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2"/>
      </w:tblGrid>
      <w:tr w:rsidR="00F573F9" w:rsidTr="00F67CB8">
        <w:tc>
          <w:tcPr>
            <w:tcW w:w="9464" w:type="dxa"/>
          </w:tcPr>
          <w:p w:rsidR="00F573F9" w:rsidRDefault="00F573F9" w:rsidP="00F6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</w:rPr>
            </w:pPr>
            <w:bookmarkStart w:id="0" w:name="_GoBack"/>
          </w:p>
        </w:tc>
        <w:tc>
          <w:tcPr>
            <w:tcW w:w="5812" w:type="dxa"/>
          </w:tcPr>
          <w:p w:rsidR="00F573F9" w:rsidRDefault="00F573F9" w:rsidP="0004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УТВЕРЖДЁН</w:t>
            </w:r>
          </w:p>
          <w:p w:rsidR="00F573F9" w:rsidRDefault="00F573F9" w:rsidP="00F6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  постановлением  администрации</w:t>
            </w:r>
          </w:p>
          <w:p w:rsidR="00F573F9" w:rsidRDefault="00F573F9" w:rsidP="00F6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    муниципального образования</w:t>
            </w:r>
          </w:p>
          <w:p w:rsidR="00F573F9" w:rsidRDefault="00F573F9" w:rsidP="00F6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     Урено-Карлинское сельское поселение</w:t>
            </w:r>
          </w:p>
          <w:p w:rsidR="00F573F9" w:rsidRDefault="00F573F9" w:rsidP="00F67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     Ульяновской области</w:t>
            </w:r>
          </w:p>
          <w:p w:rsidR="00F573F9" w:rsidRDefault="00047395" w:rsidP="0004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       от 20.0</w:t>
            </w:r>
            <w:r w:rsidR="00DE75C5">
              <w:rPr>
                <w:rFonts w:ascii="PT Astra Serif" w:hAnsi="PT Astra Serif" w:cs="Times New Roman"/>
                <w:sz w:val="28"/>
              </w:rPr>
              <w:t>2.202</w:t>
            </w:r>
            <w:r>
              <w:rPr>
                <w:rFonts w:ascii="PT Astra Serif" w:hAnsi="PT Astra Serif" w:cs="Times New Roman"/>
                <w:sz w:val="28"/>
              </w:rPr>
              <w:t>4</w:t>
            </w:r>
            <w:r w:rsidR="00DE75C5">
              <w:rPr>
                <w:rFonts w:ascii="PT Astra Serif" w:hAnsi="PT Astra Serif" w:cs="Times New Roman"/>
                <w:sz w:val="28"/>
              </w:rPr>
              <w:t xml:space="preserve"> № </w:t>
            </w:r>
            <w:r w:rsidR="00C171BC">
              <w:rPr>
                <w:rFonts w:ascii="PT Astra Serif" w:hAnsi="PT Astra Serif" w:cs="Times New Roman"/>
                <w:sz w:val="28"/>
              </w:rPr>
              <w:t>12</w:t>
            </w:r>
          </w:p>
        </w:tc>
      </w:tr>
    </w:tbl>
    <w:p w:rsidR="00F573F9" w:rsidRDefault="00F573F9" w:rsidP="00F573F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573F9" w:rsidRDefault="00F573F9" w:rsidP="00F573F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CB1C6F">
        <w:rPr>
          <w:rFonts w:ascii="PT Astra Serif" w:hAnsi="PT Astra Serif" w:cs="Times New Roman"/>
          <w:b/>
          <w:sz w:val="24"/>
          <w:szCs w:val="24"/>
        </w:rPr>
        <w:t xml:space="preserve">                       </w:t>
      </w:r>
    </w:p>
    <w:p w:rsidR="00F573F9" w:rsidRDefault="00CB1C6F" w:rsidP="00CB1C6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</w:t>
      </w:r>
      <w:r w:rsidR="00F573F9">
        <w:rPr>
          <w:rFonts w:ascii="PT Astra Serif" w:hAnsi="PT Astra Serif" w:cs="Times New Roman"/>
          <w:b/>
          <w:sz w:val="28"/>
          <w:szCs w:val="28"/>
        </w:rPr>
        <w:t xml:space="preserve"> Перечень муниципального имущества</w:t>
      </w:r>
      <w:r w:rsidR="00F573F9">
        <w:rPr>
          <w:rFonts w:ascii="PT Astra Serif" w:hAnsi="PT Astra Serif" w:cs="Times New Roman"/>
          <w:sz w:val="28"/>
          <w:szCs w:val="28"/>
        </w:rPr>
        <w:t xml:space="preserve">, </w:t>
      </w:r>
      <w:r w:rsidR="00F573F9" w:rsidRPr="00F573F9">
        <w:rPr>
          <w:rFonts w:ascii="PT Astra Serif" w:hAnsi="PT Astra Serif" w:cs="Times New Roman"/>
          <w:b/>
          <w:sz w:val="28"/>
          <w:szCs w:val="28"/>
        </w:rPr>
        <w:t>свободного от прав третьих лиц</w:t>
      </w:r>
      <w:r w:rsidR="00F573F9">
        <w:rPr>
          <w:rFonts w:ascii="PT Astra Serif" w:hAnsi="PT Astra Serif" w:cs="Times New Roman"/>
          <w:sz w:val="28"/>
          <w:szCs w:val="28"/>
        </w:rPr>
        <w:t xml:space="preserve">, </w:t>
      </w:r>
      <w:r w:rsidR="00F573F9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</w:p>
    <w:p w:rsidR="00F573F9" w:rsidRDefault="00F573F9" w:rsidP="00F573F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Урено-Карлинское сельское поселение Карсунского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</w:t>
      </w:r>
    </w:p>
    <w:p w:rsidR="00F573F9" w:rsidRDefault="00F573F9" w:rsidP="00F573F9">
      <w:pPr>
        <w:tabs>
          <w:tab w:val="left" w:pos="2880"/>
          <w:tab w:val="center" w:pos="7584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ab/>
        <w:t xml:space="preserve">среднего предпринимательства, а также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самозанятым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гражданам                                                                         </w:t>
      </w:r>
    </w:p>
    <w:p w:rsidR="00F573F9" w:rsidRDefault="00F573F9" w:rsidP="00F573F9">
      <w:pPr>
        <w:tabs>
          <w:tab w:val="left" w:pos="2880"/>
          <w:tab w:val="center" w:pos="7584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</w:p>
    <w:p w:rsidR="00F573F9" w:rsidRDefault="00F573F9" w:rsidP="00F573F9">
      <w:pPr>
        <w:tabs>
          <w:tab w:val="left" w:pos="2880"/>
          <w:tab w:val="center" w:pos="7584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 </w:t>
      </w:r>
    </w:p>
    <w:p w:rsidR="00F573F9" w:rsidRPr="00F573F9" w:rsidRDefault="00F573F9" w:rsidP="00F573F9">
      <w:pPr>
        <w:tabs>
          <w:tab w:val="left" w:pos="2880"/>
          <w:tab w:val="center" w:pos="7584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         </w:t>
      </w:r>
      <w:r w:rsidR="00E6740C">
        <w:rPr>
          <w:rFonts w:ascii="PT Astra Serif" w:hAnsi="PT Astra Serif" w:cs="Times New Roman"/>
          <w:b/>
          <w:bCs/>
          <w:sz w:val="28"/>
          <w:szCs w:val="28"/>
        </w:rPr>
        <w:t xml:space="preserve">1.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Перечень разделов 1 «Земельные участки» следующего содержания:</w:t>
      </w: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563"/>
        <w:gridCol w:w="2097"/>
        <w:gridCol w:w="1842"/>
        <w:gridCol w:w="1134"/>
        <w:gridCol w:w="3967"/>
        <w:gridCol w:w="1700"/>
        <w:gridCol w:w="3967"/>
      </w:tblGrid>
      <w:tr w:rsidR="00F573F9" w:rsidTr="00F67CB8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Адрес (местоположение) объекта </w:t>
            </w:r>
            <w:hyperlink r:id="rId5" w:anchor="P205" w:history="1">
              <w:r>
                <w:rPr>
                  <w:rStyle w:val="a4"/>
                  <w:rFonts w:ascii="PT Astra Serif" w:hAnsi="PT Astra Serif" w:cs="Times New Roman"/>
                  <w:sz w:val="20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Вид объекта недвижимости;</w:t>
            </w:r>
          </w:p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тип движимого имущества </w:t>
            </w:r>
            <w:hyperlink r:id="rId6" w:anchor="P209" w:history="1">
              <w:r>
                <w:rPr>
                  <w:rStyle w:val="a4"/>
                  <w:rFonts w:ascii="PT Astra Serif" w:hAnsi="PT Astra Serif" w:cs="Times New Roman"/>
                  <w:sz w:val="20"/>
                  <w:lang w:eastAsia="en-US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Наименование объекта учета &lt;3&gt;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Сведения о недвижимом имуществе </w:t>
            </w:r>
          </w:p>
        </w:tc>
      </w:tr>
      <w:tr w:rsidR="00F573F9" w:rsidTr="00F67CB8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F573F9" w:rsidTr="00F67CB8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Фактическое 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значение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F573F9" w:rsidTr="00F67C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</w:t>
            </w:r>
          </w:p>
        </w:tc>
      </w:tr>
      <w:tr w:rsidR="00F573F9" w:rsidTr="00F67C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433202,Ульяновская область,         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.Т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еньковка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,  ул.Базарная,д.23.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Здание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Нежилое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41.8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.</w:t>
            </w:r>
          </w:p>
        </w:tc>
      </w:tr>
      <w:tr w:rsidR="00F573F9" w:rsidTr="00F67C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 w:eastAsia="en-US"/>
              </w:rPr>
            </w:pPr>
            <w:r>
              <w:rPr>
                <w:rFonts w:ascii="PT Astra Serif" w:hAnsi="PT Astra Serif" w:cs="Times New Roman"/>
                <w:sz w:val="20"/>
                <w:lang w:val="en-US" w:eastAsia="en-US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433214,Ульяновская область,             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 с.Урено-Карлинское, </w:t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ул. Полевая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,д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.39.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Помещение в 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48.8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.</w:t>
            </w:r>
          </w:p>
        </w:tc>
      </w:tr>
      <w:tr w:rsidR="00F573F9" w:rsidTr="00F67C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433214,Ульяновская область,        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.Б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азарный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Урень, ул. Базарная,д.22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Помещение в 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.</w:t>
            </w:r>
          </w:p>
        </w:tc>
      </w:tr>
      <w:tr w:rsidR="00F573F9" w:rsidTr="00CB1C6F">
        <w:trPr>
          <w:trHeight w:val="1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433202,Ульяновская область,         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.Т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еньковка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,  ул.Базарная,д.23.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Помещение в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32.2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.м</w:t>
            </w:r>
            <w:proofErr w:type="spellEnd"/>
            <w:proofErr w:type="gramEnd"/>
          </w:p>
        </w:tc>
      </w:tr>
      <w:tr w:rsidR="00F573F9" w:rsidTr="00CB1C6F">
        <w:trPr>
          <w:trHeight w:val="12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433202,Ульяновская область,         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.Т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еньковка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,  ул.Базарная,д.23.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Помещение в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.м</w:t>
            </w:r>
            <w:proofErr w:type="spellEnd"/>
            <w:proofErr w:type="gramEnd"/>
          </w:p>
        </w:tc>
      </w:tr>
      <w:tr w:rsidR="00F573F9" w:rsidTr="00F67CB8">
        <w:trPr>
          <w:trHeight w:val="1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433202,Ульяновская область </w:t>
            </w:r>
          </w:p>
          <w:p w:rsidR="001856D9" w:rsidRDefault="001856D9" w:rsidP="001856D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</w:t>
            </w:r>
          </w:p>
          <w:p w:rsidR="00F573F9" w:rsidRDefault="001856D9" w:rsidP="001856D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.Б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елозерье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, Боль</w:t>
            </w:r>
          </w:p>
          <w:p w:rsidR="001856D9" w:rsidRDefault="001856D9" w:rsidP="001856D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шая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дорога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Луга,    сенокос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410000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.</w:t>
            </w:r>
          </w:p>
        </w:tc>
      </w:tr>
      <w:tr w:rsidR="00F573F9" w:rsidTr="00F67CB8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433215,Ульяновская область,         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.Б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елозерье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ул.Верхняя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Околица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Луга,    сенокос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76732,0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.</w:t>
            </w:r>
          </w:p>
        </w:tc>
      </w:tr>
      <w:tr w:rsidR="001856D9" w:rsidTr="00F67CB8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433214,Ульяновская область,                    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 с.Урено-Карлинское, ул. Школьная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,д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.13.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.м</w:t>
            </w:r>
            <w:proofErr w:type="spellEnd"/>
            <w:proofErr w:type="gramEnd"/>
          </w:p>
        </w:tc>
      </w:tr>
      <w:tr w:rsidR="00D37210" w:rsidTr="00F67CB8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D372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433202,Ульяновская область </w:t>
            </w:r>
          </w:p>
          <w:p w:rsidR="00D37210" w:rsidRDefault="00D37210" w:rsidP="00D3721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.Т</w:t>
            </w:r>
            <w:proofErr w:type="gramEnd"/>
            <w:r>
              <w:rPr>
                <w:rFonts w:ascii="PT Astra Serif" w:hAnsi="PT Astra Serif" w:cs="Times New Roman"/>
                <w:sz w:val="20"/>
                <w:lang w:eastAsia="en-US"/>
              </w:rPr>
              <w:t>еньковка</w:t>
            </w:r>
            <w:proofErr w:type="spellEnd"/>
            <w:r>
              <w:rPr>
                <w:rFonts w:ascii="PT Astra Serif" w:hAnsi="PT Astra Serif" w:cs="Times New Roman"/>
                <w:sz w:val="20"/>
                <w:lang w:eastAsia="en-US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пашня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510000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кв</w:t>
            </w:r>
            <w:proofErr w:type="gramStart"/>
            <w:r>
              <w:rPr>
                <w:rFonts w:ascii="PT Astra Serif" w:hAnsi="PT Astra Serif" w:cs="Times New Roman"/>
                <w:sz w:val="20"/>
                <w:lang w:eastAsia="en-US"/>
              </w:rPr>
              <w:t>.м</w:t>
            </w:r>
            <w:proofErr w:type="spellEnd"/>
            <w:proofErr w:type="gramEnd"/>
          </w:p>
        </w:tc>
      </w:tr>
    </w:tbl>
    <w:p w:rsidR="00F573F9" w:rsidRDefault="00F573F9" w:rsidP="00F573F9">
      <w:pPr>
        <w:rPr>
          <w:rFonts w:ascii="PT Astra Serif" w:hAnsi="PT Astra Serif" w:cs="Times New Roman"/>
          <w:sz w:val="20"/>
          <w:szCs w:val="20"/>
        </w:rPr>
      </w:pP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984"/>
        <w:gridCol w:w="1274"/>
        <w:gridCol w:w="1842"/>
        <w:gridCol w:w="1417"/>
        <w:gridCol w:w="1275"/>
        <w:gridCol w:w="1559"/>
        <w:gridCol w:w="2267"/>
      </w:tblGrid>
      <w:tr w:rsidR="00F573F9" w:rsidTr="009317A6">
        <w:trPr>
          <w:trHeight w:val="276"/>
        </w:trPr>
        <w:tc>
          <w:tcPr>
            <w:tcW w:w="8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</w:rPr>
              <w:br w:type="page"/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t>Сведения о недвижимом имуществе</w:t>
            </w:r>
          </w:p>
        </w:tc>
        <w:tc>
          <w:tcPr>
            <w:tcW w:w="6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Сведения о движимом имуществе</w:t>
            </w:r>
          </w:p>
        </w:tc>
      </w:tr>
      <w:tr w:rsidR="00F573F9" w:rsidTr="009317A6">
        <w:trPr>
          <w:trHeight w:val="276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 номер &lt;5&gt;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Техническое </w:t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состояние объекта недвижимости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&lt;6&gt;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 xml:space="preserve">Категория </w:t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земель &lt;7&gt;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 xml:space="preserve">Вид разрешенного </w:t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использования &lt;8&gt;</w:t>
            </w:r>
          </w:p>
        </w:tc>
        <w:tc>
          <w:tcPr>
            <w:tcW w:w="6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F573F9" w:rsidTr="009317A6">
        <w:trPr>
          <w:trHeight w:val="20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Марка,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Год выпуска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Состав (принадлежности) имущества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&lt;9&gt;</w:t>
            </w:r>
          </w:p>
        </w:tc>
      </w:tr>
      <w:tr w:rsidR="00F573F9" w:rsidTr="009317A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16</w:t>
            </w:r>
          </w:p>
        </w:tc>
      </w:tr>
      <w:tr w:rsidR="00F573F9" w:rsidTr="009317A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73:05:020707:160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Требует текущего ремонта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  <w:tr w:rsidR="00F573F9" w:rsidTr="009317A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73:05:021106:262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Требует текущего ремонта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  <w:tr w:rsidR="00F573F9" w:rsidTr="009317A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73:05:020904:122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Требует текущего ремонта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  <w:tr w:rsidR="00F573F9" w:rsidTr="009317A6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CB1C6F" w:rsidP="00CB1C6F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73:05:020707:160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Требует текущего ремонта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  <w:tr w:rsidR="00F573F9" w:rsidTr="009317A6">
        <w:trPr>
          <w:trHeight w:val="4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73:05:020707:160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CB1C6F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Требует текущего ремонта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  <w:tr w:rsidR="00F573F9" w:rsidTr="009317A6">
        <w:trPr>
          <w:trHeight w:val="2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73:05:00000:495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Для сельскохозяйственной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  <w:tr w:rsidR="00F573F9" w:rsidTr="009317A6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73:05:021204:342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Для сельскохозяйственной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</w:tr>
      <w:tr w:rsidR="001856D9" w:rsidTr="009317A6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73:05:021106:583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Земля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Под магазин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9" w:rsidRDefault="001856D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</w:tr>
      <w:tr w:rsidR="00D37210" w:rsidTr="009317A6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73:05:020601:717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Кадастровый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02024C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Для сельскохозяйственной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0" w:rsidRDefault="00D37210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</w:tr>
    </w:tbl>
    <w:p w:rsidR="00F573F9" w:rsidRDefault="00F573F9" w:rsidP="00F573F9">
      <w:pPr>
        <w:rPr>
          <w:rFonts w:ascii="PT Astra Serif" w:hAnsi="PT Astra Serif" w:cs="Times New Roman"/>
          <w:sz w:val="20"/>
          <w:szCs w:val="20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608"/>
      </w:tblGrid>
      <w:tr w:rsidR="00F573F9" w:rsidTr="00F67CB8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F573F9" w:rsidTr="00F67CB8"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Наличие ограниченного вещного права на </w:t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имущество &lt;12&gt;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ИНН правообладателя &lt;13&gt;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Контактный номер телефона &lt;14&gt;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Адрес электронной почты &lt;15&gt;</w:t>
            </w:r>
          </w:p>
        </w:tc>
      </w:tr>
      <w:tr w:rsidR="00F573F9" w:rsidTr="00F67CB8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Наличие права аренды или права безвозмездного </w:t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пользования на имущество  &lt;10&gt;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 xml:space="preserve">Дата окончания срока действия договора (при </w:t>
            </w: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F9" w:rsidRDefault="00F573F9" w:rsidP="00F67CB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F573F9" w:rsidTr="00F67CB8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23</w:t>
            </w:r>
          </w:p>
        </w:tc>
      </w:tr>
      <w:tr w:rsidR="00F573F9" w:rsidTr="00F67CB8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 w:eastAsia="en-US"/>
              </w:rPr>
            </w:pPr>
            <w:r>
              <w:rPr>
                <w:rFonts w:ascii="PT Astra Serif" w:hAnsi="PT Astra Serif" w:cs="Times New Roman"/>
                <w:sz w:val="20"/>
                <w:lang w:val="en-US" w:eastAsia="en-US"/>
              </w:rPr>
              <w:t>urkarl@mail.ru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 w:eastAsia="en-US"/>
              </w:rPr>
            </w:pPr>
          </w:p>
        </w:tc>
      </w:tr>
      <w:tr w:rsidR="00F573F9" w:rsidTr="00F67CB8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</w:tr>
      <w:tr w:rsidR="00F573F9" w:rsidTr="00F67CB8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 w:eastAsia="en-US"/>
              </w:rPr>
            </w:pPr>
          </w:p>
        </w:tc>
      </w:tr>
      <w:tr w:rsidR="00F573F9" w:rsidTr="00F67CB8">
        <w:trPr>
          <w:trHeight w:val="144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 w:eastAsia="en-US"/>
              </w:rPr>
            </w:pPr>
          </w:p>
        </w:tc>
      </w:tr>
      <w:tr w:rsidR="00F573F9" w:rsidTr="00F67CB8">
        <w:trPr>
          <w:trHeight w:val="154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нет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</w:tr>
      <w:tr w:rsidR="00F573F9" w:rsidTr="00F67CB8">
        <w:trPr>
          <w:trHeight w:val="47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  <w:p w:rsidR="009317A6" w:rsidRDefault="009317A6" w:rsidP="009317A6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Аренда </w:t>
            </w:r>
          </w:p>
          <w:p w:rsidR="009317A6" w:rsidRDefault="009317A6" w:rsidP="009317A6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ИП </w:t>
            </w:r>
            <w:proofErr w:type="spellStart"/>
            <w:r>
              <w:rPr>
                <w:rFonts w:ascii="PT Astra Serif" w:hAnsi="PT Astra Serif" w:cs="Times New Roman"/>
                <w:sz w:val="20"/>
                <w:lang w:eastAsia="en-US"/>
              </w:rPr>
              <w:t>Усмендеева</w:t>
            </w:r>
            <w:proofErr w:type="spellEnd"/>
          </w:p>
          <w:p w:rsidR="00F573F9" w:rsidRDefault="009317A6" w:rsidP="009317A6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01.02.2022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9317A6" w:rsidP="009317A6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31.01.2025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</w:tr>
      <w:tr w:rsidR="00F573F9" w:rsidTr="00F67CB8">
        <w:trPr>
          <w:trHeight w:val="94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2024B8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</w:p>
          <w:p w:rsidR="002024B8" w:rsidRDefault="009317A6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КФХ Лобашов</w:t>
            </w:r>
          </w:p>
          <w:p w:rsidR="009317A6" w:rsidRDefault="009317A6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10.01.2022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9317A6" w:rsidP="002024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09.12.2032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9317A6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F573F9" w:rsidRDefault="00F573F9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</w:tr>
      <w:tr w:rsidR="0002024C" w:rsidTr="00F67CB8">
        <w:trPr>
          <w:trHeight w:val="94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C" w:rsidRDefault="009317A6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Коновалова Наталья Александровна</w:t>
            </w:r>
          </w:p>
          <w:p w:rsidR="009317A6" w:rsidRDefault="009317A6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11.05.2022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C" w:rsidRDefault="009317A6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10.05.2025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C" w:rsidRDefault="0002024C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C" w:rsidRDefault="009317A6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C" w:rsidRDefault="009317A6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C" w:rsidRDefault="009317A6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6" w:rsidRDefault="009317A6" w:rsidP="009317A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02024C" w:rsidRPr="0002024C" w:rsidRDefault="0002024C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</w:tr>
      <w:tr w:rsidR="0002024C" w:rsidTr="00F67CB8">
        <w:trPr>
          <w:trHeight w:val="94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C" w:rsidRDefault="0002024C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 xml:space="preserve">Аренда ИП Клоков </w:t>
            </w:r>
          </w:p>
          <w:p w:rsidR="0002024C" w:rsidRDefault="0002024C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01.12.2023 по</w:t>
            </w:r>
          </w:p>
          <w:p w:rsidR="0002024C" w:rsidRDefault="0002024C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C" w:rsidRDefault="0002024C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30.11.2026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C" w:rsidRDefault="0002024C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Муниципальное образование Урено-Карлинское сельское  поселение Карсунского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C" w:rsidRDefault="009317A6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C" w:rsidRDefault="009317A6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C" w:rsidRDefault="009317A6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88424692-1-10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6" w:rsidRDefault="009317A6" w:rsidP="009317A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val="en-US" w:eastAsia="en-US"/>
              </w:rPr>
            </w:pPr>
            <w:r>
              <w:rPr>
                <w:rFonts w:ascii="PT Astra Serif" w:hAnsi="PT Astra Serif" w:cs="Times New Roman"/>
                <w:sz w:val="24"/>
                <w:lang w:val="en-US" w:eastAsia="en-US"/>
              </w:rPr>
              <w:t>urkarl@mail.ru</w:t>
            </w:r>
          </w:p>
          <w:p w:rsidR="0002024C" w:rsidRPr="0002024C" w:rsidRDefault="0002024C" w:rsidP="00F67CB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</w:tr>
    </w:tbl>
    <w:p w:rsidR="00F573F9" w:rsidRDefault="00F573F9" w:rsidP="00F573F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&lt;1</w:t>
      </w:r>
      <w:proofErr w:type="gramStart"/>
      <w:r>
        <w:rPr>
          <w:rFonts w:ascii="PT Astra Serif" w:hAnsi="PT Astra Serif" w:cs="Times New Roman"/>
          <w:sz w:val="24"/>
          <w:szCs w:val="24"/>
        </w:rPr>
        <w:t>&gt;</w:t>
      </w:r>
      <w:bookmarkStart w:id="1" w:name="P205"/>
      <w:bookmarkEnd w:id="1"/>
      <w:r>
        <w:rPr>
          <w:rFonts w:ascii="PT Astra Serif" w:hAnsi="PT Astra Serif" w:cs="Times New Roman"/>
          <w:sz w:val="24"/>
          <w:szCs w:val="24"/>
        </w:rPr>
        <w:t>У</w:t>
      </w:r>
      <w:proofErr w:type="gramEnd"/>
      <w:r>
        <w:rPr>
          <w:rFonts w:ascii="PT Astra Serif" w:hAnsi="PT Astra Serif" w:cs="Times New Roman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F573F9" w:rsidRDefault="00F573F9" w:rsidP="00F573F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&lt;2</w:t>
      </w:r>
      <w:proofErr w:type="gramStart"/>
      <w:r>
        <w:rPr>
          <w:rFonts w:ascii="PT Astra Serif" w:hAnsi="PT Astra Serif" w:cs="Times New Roman"/>
          <w:sz w:val="24"/>
          <w:szCs w:val="24"/>
        </w:rPr>
        <w:t>&gt; Д</w:t>
      </w:r>
      <w:proofErr w:type="gramEnd"/>
      <w:r>
        <w:rPr>
          <w:rFonts w:ascii="PT Astra Serif" w:hAnsi="PT Astra Serif" w:cs="Times New Roman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F573F9" w:rsidRDefault="00F573F9" w:rsidP="00F573F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2" w:name="P206"/>
      <w:bookmarkEnd w:id="2"/>
      <w:r>
        <w:rPr>
          <w:rFonts w:ascii="PT Astra Serif" w:hAnsi="PT Astra Serif" w:cs="Times New Roman"/>
          <w:sz w:val="24"/>
          <w:szCs w:val="24"/>
        </w:rPr>
        <w:t>&lt;3</w:t>
      </w:r>
      <w:proofErr w:type="gramStart"/>
      <w:r>
        <w:rPr>
          <w:rFonts w:ascii="PT Astra Serif" w:hAnsi="PT Astra Serif" w:cs="Times New Roman"/>
          <w:sz w:val="24"/>
          <w:szCs w:val="24"/>
        </w:rPr>
        <w:t>&gt; У</w:t>
      </w:r>
      <w:proofErr w:type="gramEnd"/>
      <w:r>
        <w:rPr>
          <w:rFonts w:ascii="PT Astra Serif" w:hAnsi="PT Astra Serif" w:cs="Times New Roman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F573F9" w:rsidRDefault="00F573F9" w:rsidP="00F573F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3" w:name="P207"/>
      <w:bookmarkEnd w:id="3"/>
      <w:r>
        <w:rPr>
          <w:rFonts w:ascii="PT Astra Serif" w:hAnsi="PT Astra Serif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F573F9" w:rsidRDefault="00F573F9" w:rsidP="00F573F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&lt;5</w:t>
      </w:r>
      <w:proofErr w:type="gramStart"/>
      <w:r>
        <w:rPr>
          <w:rFonts w:ascii="PT Astra Serif" w:hAnsi="PT Astra Serif" w:cs="Times New Roman"/>
          <w:sz w:val="24"/>
          <w:szCs w:val="24"/>
        </w:rPr>
        <w:t>&gt; У</w:t>
      </w:r>
      <w:proofErr w:type="gramEnd"/>
      <w:r>
        <w:rPr>
          <w:rFonts w:ascii="PT Astra Serif" w:hAnsi="PT Astra Serif" w:cs="Times New Roman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F573F9" w:rsidRDefault="00F573F9" w:rsidP="00F573F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&lt;6</w:t>
      </w:r>
      <w:proofErr w:type="gramStart"/>
      <w:r>
        <w:rPr>
          <w:rFonts w:ascii="PT Astra Serif" w:hAnsi="PT Astra Serif" w:cs="Times New Roman"/>
          <w:sz w:val="24"/>
          <w:szCs w:val="24"/>
        </w:rPr>
        <w:t>&gt; Н</w:t>
      </w:r>
      <w:proofErr w:type="gramEnd"/>
      <w:r>
        <w:rPr>
          <w:rFonts w:ascii="PT Astra Serif" w:hAnsi="PT Astra Serif" w:cs="Times New Roman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>
        <w:rPr>
          <w:rFonts w:ascii="PT Astra Serif" w:hAnsi="PT Astra Serif" w:cs="Times New Roman"/>
          <w:sz w:val="24"/>
          <w:szCs w:val="24"/>
        </w:rPr>
        <w:t>,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F573F9" w:rsidRDefault="00F573F9" w:rsidP="00F573F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&lt;7&gt;, &lt;8</w:t>
      </w:r>
      <w:proofErr w:type="gramStart"/>
      <w:r>
        <w:rPr>
          <w:rFonts w:ascii="PT Astra Serif" w:hAnsi="PT Astra Serif" w:cs="Times New Roman"/>
          <w:sz w:val="24"/>
          <w:szCs w:val="24"/>
        </w:rPr>
        <w:t>&gt; Д</w:t>
      </w:r>
      <w:proofErr w:type="gramEnd"/>
      <w:r>
        <w:rPr>
          <w:rFonts w:ascii="PT Astra Serif" w:hAnsi="PT Astra Serif" w:cs="Times New Roman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F573F9" w:rsidRDefault="00F573F9" w:rsidP="00F573F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&lt;9</w:t>
      </w:r>
      <w:proofErr w:type="gramStart"/>
      <w:r>
        <w:rPr>
          <w:rFonts w:ascii="PT Astra Serif" w:hAnsi="PT Astra Serif" w:cs="Times New Roman"/>
          <w:sz w:val="24"/>
          <w:szCs w:val="24"/>
        </w:rPr>
        <w:t>&gt; У</w:t>
      </w:r>
      <w:proofErr w:type="gramEnd"/>
      <w:r>
        <w:rPr>
          <w:rFonts w:ascii="PT Astra Serif" w:hAnsi="PT Astra Serif" w:cs="Times New Roman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F573F9" w:rsidRDefault="00F573F9" w:rsidP="00F573F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&lt;10</w:t>
      </w:r>
      <w:proofErr w:type="gramStart"/>
      <w:r>
        <w:rPr>
          <w:rFonts w:ascii="PT Astra Serif" w:hAnsi="PT Astra Serif" w:cs="Times New Roman"/>
          <w:sz w:val="24"/>
          <w:szCs w:val="24"/>
        </w:rPr>
        <w:t>&gt; У</w:t>
      </w:r>
      <w:proofErr w:type="gramEnd"/>
      <w:r>
        <w:rPr>
          <w:rFonts w:ascii="PT Astra Serif" w:hAnsi="PT Astra Serif" w:cs="Times New Roman"/>
          <w:sz w:val="24"/>
          <w:szCs w:val="24"/>
        </w:rPr>
        <w:t>казывается «Да» или «Нет».</w:t>
      </w:r>
    </w:p>
    <w:p w:rsidR="00F573F9" w:rsidRDefault="00F573F9" w:rsidP="00F573F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&lt;11</w:t>
      </w:r>
      <w:proofErr w:type="gramStart"/>
      <w:r>
        <w:rPr>
          <w:rFonts w:ascii="PT Astra Serif" w:hAnsi="PT Astra Serif" w:cs="Times New Roman"/>
          <w:sz w:val="24"/>
          <w:szCs w:val="24"/>
        </w:rPr>
        <w:t>&gt; Д</w:t>
      </w:r>
      <w:proofErr w:type="gramEnd"/>
      <w:r>
        <w:rPr>
          <w:rFonts w:ascii="PT Astra Serif" w:hAnsi="PT Astra Serif" w:cs="Times New Roman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F573F9" w:rsidRDefault="00F573F9" w:rsidP="00F573F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&lt;12</w:t>
      </w:r>
      <w:proofErr w:type="gramStart"/>
      <w:r>
        <w:rPr>
          <w:rFonts w:ascii="PT Astra Serif" w:hAnsi="PT Astra Serif" w:cs="Times New Roman"/>
          <w:sz w:val="24"/>
          <w:szCs w:val="24"/>
        </w:rPr>
        <w:t>&gt; Д</w:t>
      </w:r>
      <w:proofErr w:type="gramEnd"/>
      <w:r>
        <w:rPr>
          <w:rFonts w:ascii="PT Astra Serif" w:hAnsi="PT Astra Serif" w:cs="Times New Roman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F573F9" w:rsidRDefault="00F573F9" w:rsidP="00F573F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F573F9" w:rsidRDefault="00F573F9" w:rsidP="00F573F9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&lt;14&gt;, &lt;15</w:t>
      </w:r>
      <w:proofErr w:type="gramStart"/>
      <w:r>
        <w:rPr>
          <w:rFonts w:ascii="PT Astra Serif" w:hAnsi="PT Astra Serif" w:cs="Times New Roman"/>
          <w:sz w:val="24"/>
          <w:szCs w:val="24"/>
        </w:rPr>
        <w:t>&gt; У</w:t>
      </w:r>
      <w:proofErr w:type="gramEnd"/>
      <w:r>
        <w:rPr>
          <w:rFonts w:ascii="PT Astra Serif" w:hAnsi="PT Astra Serif" w:cs="Times New Roman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F573F9" w:rsidRDefault="00F573F9" w:rsidP="00F573F9">
      <w:pPr>
        <w:rPr>
          <w:rFonts w:ascii="PT Astra Serif" w:hAnsi="PT Astra Serif" w:cs="Times New Roman"/>
          <w:sz w:val="24"/>
          <w:szCs w:val="24"/>
        </w:rPr>
      </w:pPr>
    </w:p>
    <w:p w:rsidR="00F573F9" w:rsidRDefault="00F573F9" w:rsidP="00F573F9">
      <w:pPr>
        <w:rPr>
          <w:rFonts w:ascii="PT Astra Serif" w:hAnsi="PT Astra Serif" w:cs="Times New Roman"/>
          <w:sz w:val="24"/>
          <w:szCs w:val="24"/>
        </w:rPr>
      </w:pPr>
    </w:p>
    <w:p w:rsidR="00F573F9" w:rsidRDefault="00F573F9" w:rsidP="00F573F9">
      <w:pPr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</w:t>
      </w:r>
    </w:p>
    <w:p w:rsidR="00F573F9" w:rsidRDefault="00F573F9" w:rsidP="00F573F9">
      <w:pPr>
        <w:spacing w:after="0"/>
        <w:rPr>
          <w:rFonts w:ascii="PT Astra Serif" w:hAnsi="PT Astra Serif" w:cs="Times New Roman"/>
          <w:sz w:val="24"/>
          <w:szCs w:val="24"/>
        </w:rPr>
        <w:sectPr w:rsidR="00F573F9">
          <w:pgSz w:w="16838" w:h="11906" w:orient="landscape"/>
          <w:pgMar w:top="1701" w:right="536" w:bottom="567" w:left="1134" w:header="709" w:footer="709" w:gutter="0"/>
          <w:cols w:space="720"/>
        </w:sectPr>
      </w:pPr>
    </w:p>
    <w:bookmarkEnd w:id="0"/>
    <w:p w:rsidR="003A68BF" w:rsidRDefault="003A68BF"/>
    <w:sectPr w:rsidR="003A68BF" w:rsidSect="00F57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6"/>
    <w:rsid w:val="0002024C"/>
    <w:rsid w:val="00047395"/>
    <w:rsid w:val="001856D9"/>
    <w:rsid w:val="002024B8"/>
    <w:rsid w:val="002F6E40"/>
    <w:rsid w:val="003A68BF"/>
    <w:rsid w:val="007C5AE6"/>
    <w:rsid w:val="00824132"/>
    <w:rsid w:val="009317A6"/>
    <w:rsid w:val="00C171BC"/>
    <w:rsid w:val="00CB1C6F"/>
    <w:rsid w:val="00D37210"/>
    <w:rsid w:val="00DE75C5"/>
    <w:rsid w:val="00E6740C"/>
    <w:rsid w:val="00F5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57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573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57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573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7272~1\AppData\Local\Temp\Rar$DIa0.574\&#1087;&#1077;&#1088;&#1077;&#1095;&#1077;&#1085;&#1100;%20(1).docx" TargetMode="External"/><Relationship Id="rId5" Type="http://schemas.openxmlformats.org/officeDocument/2006/relationships/hyperlink" Target="file:///C:\Users\7272~1\AppData\Local\Temp\Rar$DIa0.574\&#1087;&#1077;&#1088;&#1077;&#1095;&#1077;&#1085;&#1100;%20(1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2024-02-20T09:42:00Z</cp:lastPrinted>
  <dcterms:created xsi:type="dcterms:W3CDTF">2024-01-09T10:43:00Z</dcterms:created>
  <dcterms:modified xsi:type="dcterms:W3CDTF">2024-02-21T05:14:00Z</dcterms:modified>
</cp:coreProperties>
</file>