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F5" w:rsidRDefault="00BA04F5" w:rsidP="00BA04F5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РОССИЙСКАЯ ФЕДЕРАЦИЯ</w:t>
      </w:r>
    </w:p>
    <w:p w:rsidR="00BA04F5" w:rsidRDefault="00BA04F5" w:rsidP="00BA04F5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СОВЕТ ДЕПУТАТОВ  МУНИЦИПАЛЬНОГО ОБРАЗОВАНИЯ </w:t>
      </w:r>
    </w:p>
    <w:p w:rsidR="00BA04F5" w:rsidRDefault="00BA04F5" w:rsidP="00BA04F5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УРЕНО-КАРЛИНСКОЕ СЕЛЬСКОЕ  ПОСЕЛЕНИЕ</w:t>
      </w:r>
    </w:p>
    <w:p w:rsidR="00BA04F5" w:rsidRDefault="00BA04F5" w:rsidP="00BA04F5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КАРСУНСКОГО РАЙОНА УЛЬЯНОВСКОЙ ОБЛАСТИ </w:t>
      </w:r>
    </w:p>
    <w:p w:rsidR="00BA04F5" w:rsidRDefault="00BA04F5" w:rsidP="00BA04F5">
      <w:pPr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ПЯТОГО СОЗЫВА</w:t>
      </w:r>
    </w:p>
    <w:p w:rsidR="00BA04F5" w:rsidRDefault="00BA04F5" w:rsidP="00BA04F5">
      <w:pPr>
        <w:ind w:firstLine="0"/>
        <w:jc w:val="center"/>
        <w:rPr>
          <w:rFonts w:ascii="PT Astra Serif" w:hAnsi="PT Astra Serif"/>
          <w:b/>
          <w:bCs/>
          <w:szCs w:val="28"/>
        </w:rPr>
      </w:pPr>
    </w:p>
    <w:p w:rsidR="00BA04F5" w:rsidRDefault="00BA04F5" w:rsidP="00BA04F5">
      <w:pPr>
        <w:ind w:firstLine="0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>
        <w:rPr>
          <w:rFonts w:ascii="PT Astra Serif" w:hAnsi="PT Astra Serif"/>
          <w:b/>
          <w:sz w:val="32"/>
          <w:szCs w:val="32"/>
        </w:rPr>
        <w:t>Р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Е Ш Е Н И Е</w:t>
      </w:r>
    </w:p>
    <w:p w:rsidR="00BA04F5" w:rsidRDefault="00BA04F5" w:rsidP="00BA04F5">
      <w:pPr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</w:t>
      </w:r>
    </w:p>
    <w:p w:rsidR="00BA04F5" w:rsidRDefault="00BA04F5" w:rsidP="00BA04F5">
      <w:pPr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11  марта   2025 г.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  </w:t>
      </w:r>
      <w:r>
        <w:rPr>
          <w:rFonts w:ascii="PT Astra Serif" w:hAnsi="PT Astra Serif"/>
          <w:szCs w:val="28"/>
        </w:rPr>
        <w:tab/>
        <w:t xml:space="preserve">           </w:t>
      </w:r>
      <w:r w:rsidR="00F32613">
        <w:rPr>
          <w:rFonts w:ascii="PT Astra Serif" w:hAnsi="PT Astra Serif"/>
          <w:szCs w:val="28"/>
        </w:rPr>
        <w:t xml:space="preserve">                            № 9</w:t>
      </w:r>
    </w:p>
    <w:p w:rsidR="00BA04F5" w:rsidRDefault="00BA04F5" w:rsidP="00BA04F5">
      <w:pPr>
        <w:ind w:firstLine="0"/>
        <w:rPr>
          <w:rFonts w:ascii="PT Astra Serif" w:hAnsi="PT Astra Serif"/>
          <w:spacing w:val="-4"/>
          <w:szCs w:val="28"/>
        </w:rPr>
      </w:pPr>
    </w:p>
    <w:p w:rsidR="00BA04F5" w:rsidRDefault="00BA04F5" w:rsidP="00BA04F5">
      <w:pPr>
        <w:ind w:firstLine="0"/>
        <w:rPr>
          <w:rFonts w:ascii="PT Astra Serif" w:hAnsi="PT Astra Serif"/>
          <w:spacing w:val="-4"/>
          <w:sz w:val="20"/>
          <w:szCs w:val="20"/>
        </w:rPr>
      </w:pPr>
    </w:p>
    <w:p w:rsidR="00BA04F5" w:rsidRDefault="00BA04F5" w:rsidP="00BA04F5">
      <w:pPr>
        <w:suppressAutoHyphens/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pacing w:val="1"/>
          <w:szCs w:val="28"/>
        </w:rPr>
        <w:t>Об утверждении отчета о выполнении  Плана приватизации муниципального имущества муниципального образования Урено-Карлинское сельское поселение Карсунского района Ульяновской области за 2024 год.</w:t>
      </w:r>
    </w:p>
    <w:p w:rsidR="00BA04F5" w:rsidRDefault="00BA04F5" w:rsidP="00BA04F5">
      <w:pPr>
        <w:shd w:val="clear" w:color="auto" w:fill="FFFFFF"/>
        <w:tabs>
          <w:tab w:val="left" w:pos="5220"/>
          <w:tab w:val="left" w:pos="9180"/>
        </w:tabs>
        <w:rPr>
          <w:rFonts w:ascii="PT Astra Serif" w:hAnsi="PT Astra Serif"/>
          <w:spacing w:val="2"/>
          <w:sz w:val="20"/>
          <w:szCs w:val="20"/>
        </w:rPr>
      </w:pPr>
    </w:p>
    <w:p w:rsidR="00BA04F5" w:rsidRDefault="00BA04F5" w:rsidP="00BA04F5">
      <w:pPr>
        <w:shd w:val="clear" w:color="auto" w:fill="FFFFFF"/>
        <w:tabs>
          <w:tab w:val="left" w:pos="5220"/>
          <w:tab w:val="left" w:pos="9180"/>
        </w:tabs>
        <w:spacing w:after="240"/>
        <w:rPr>
          <w:rFonts w:ascii="PT Astra Serif" w:hAnsi="PT Astra Serif"/>
          <w:spacing w:val="1"/>
          <w:szCs w:val="28"/>
        </w:rPr>
      </w:pPr>
      <w:r>
        <w:rPr>
          <w:rFonts w:ascii="PT Astra Serif" w:hAnsi="PT Astra Serif"/>
          <w:spacing w:val="2"/>
          <w:szCs w:val="28"/>
        </w:rPr>
        <w:t xml:space="preserve"> </w:t>
      </w:r>
      <w:proofErr w:type="gramStart"/>
      <w:r>
        <w:rPr>
          <w:rFonts w:ascii="PT Astra Serif" w:hAnsi="PT Astra Serif"/>
          <w:spacing w:val="2"/>
          <w:szCs w:val="28"/>
        </w:rPr>
        <w:t>Во</w:t>
      </w:r>
      <w:proofErr w:type="gramEnd"/>
      <w:r>
        <w:rPr>
          <w:rFonts w:ascii="PT Astra Serif" w:hAnsi="PT Astra Serif"/>
          <w:spacing w:val="2"/>
          <w:szCs w:val="28"/>
        </w:rPr>
        <w:t xml:space="preserve"> исполнении пункта 3.8. </w:t>
      </w:r>
      <w:proofErr w:type="gramStart"/>
      <w:r>
        <w:rPr>
          <w:rFonts w:ascii="PT Astra Serif" w:hAnsi="PT Astra Serif"/>
          <w:spacing w:val="2"/>
          <w:szCs w:val="28"/>
        </w:rPr>
        <w:t>Положения «О порядке приватизации имущественного комплекса муниципальных унитарных предприятий и иного имущества, находящегося в муниципальной собственности муниципального образования Урено-Карлинское сельское поселение» утвержденного решением Совета депутатов от 26.07.2011 г. №28, на основании п. 20 ст. 14 Федерального закона от 06.10.2003 г. №  131-ФЗ «Об общих принципах организации самоуправления в Российской Федерации», руководствуясь ст. 43 Устава муниципального образования Урено-Карлинское сельское поселение Карсунского района</w:t>
      </w:r>
      <w:proofErr w:type="gramEnd"/>
      <w:r>
        <w:rPr>
          <w:rFonts w:ascii="PT Astra Serif" w:hAnsi="PT Astra Serif"/>
          <w:spacing w:val="2"/>
          <w:szCs w:val="28"/>
        </w:rPr>
        <w:t xml:space="preserve"> Ульяновской области, Совет депутатов муниципального образования Урено-Карлинское сельское поселение Карсунского района Ульяновской области </w:t>
      </w:r>
      <w:r>
        <w:rPr>
          <w:rFonts w:ascii="PT Astra Serif" w:hAnsi="PT Astra Serif"/>
          <w:spacing w:val="1"/>
          <w:szCs w:val="28"/>
        </w:rPr>
        <w:t>решил:</w:t>
      </w:r>
    </w:p>
    <w:p w:rsidR="00BA04F5" w:rsidRDefault="00BA04F5" w:rsidP="00BA04F5">
      <w:pPr>
        <w:pStyle w:val="a3"/>
        <w:spacing w:after="240"/>
        <w:ind w:left="0"/>
        <w:jc w:val="both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b w:val="0"/>
          <w:bCs w:val="0"/>
          <w:szCs w:val="28"/>
        </w:rPr>
        <w:t>1. Утвердить представленный администрацией поселения отчет о выполнении плана  приватизации муниципального имущества муниципального образования Урено-Карлинское сельское поселение за 2024 год, согласно приложению.</w:t>
      </w:r>
    </w:p>
    <w:p w:rsidR="00BA04F5" w:rsidRDefault="00BA04F5" w:rsidP="00BA04F5">
      <w:pPr>
        <w:pStyle w:val="a3"/>
        <w:spacing w:after="240"/>
        <w:ind w:left="0"/>
        <w:jc w:val="both"/>
        <w:rPr>
          <w:rFonts w:ascii="PT Astra Serif" w:hAnsi="PT Astra Serif"/>
          <w:b w:val="0"/>
          <w:spacing w:val="-1"/>
          <w:szCs w:val="28"/>
        </w:rPr>
      </w:pPr>
      <w:r>
        <w:rPr>
          <w:rFonts w:ascii="PT Astra Serif" w:hAnsi="PT Astra Serif"/>
          <w:b w:val="0"/>
          <w:szCs w:val="28"/>
        </w:rPr>
        <w:t xml:space="preserve">2. Настоящее решение </w:t>
      </w:r>
      <w:r>
        <w:rPr>
          <w:rFonts w:ascii="PT Astra Serif" w:hAnsi="PT Astra Serif"/>
          <w:b w:val="0"/>
          <w:spacing w:val="-1"/>
          <w:szCs w:val="28"/>
        </w:rPr>
        <w:t>вступает в силу со дня его  обнародования.</w:t>
      </w:r>
    </w:p>
    <w:p w:rsidR="00BA04F5" w:rsidRDefault="00BA04F5" w:rsidP="00BA04F5">
      <w:pPr>
        <w:shd w:val="clear" w:color="auto" w:fill="FFFFFF"/>
        <w:spacing w:after="240"/>
        <w:ind w:firstLine="0"/>
        <w:rPr>
          <w:rFonts w:ascii="PT Astra Serif" w:hAnsi="PT Astra Serif"/>
          <w:spacing w:val="-1"/>
          <w:szCs w:val="28"/>
        </w:rPr>
      </w:pPr>
    </w:p>
    <w:p w:rsidR="00BA04F5" w:rsidRDefault="00BA04F5" w:rsidP="00BA04F5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</w:p>
    <w:p w:rsidR="00BA04F5" w:rsidRDefault="00BA04F5" w:rsidP="00BA04F5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  <w:r>
        <w:rPr>
          <w:rFonts w:ascii="PT Astra Serif" w:hAnsi="PT Astra Serif"/>
          <w:spacing w:val="-1"/>
          <w:szCs w:val="28"/>
        </w:rPr>
        <w:t xml:space="preserve">Глава муниципального </w:t>
      </w:r>
      <w:r>
        <w:rPr>
          <w:rFonts w:ascii="PT Astra Serif" w:hAnsi="PT Astra Serif"/>
          <w:spacing w:val="-5"/>
          <w:szCs w:val="28"/>
        </w:rPr>
        <w:t xml:space="preserve">образования </w:t>
      </w:r>
    </w:p>
    <w:p w:rsidR="00BA04F5" w:rsidRDefault="00BA04F5" w:rsidP="00BA04F5">
      <w:pPr>
        <w:ind w:firstLine="0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5"/>
          <w:szCs w:val="28"/>
        </w:rPr>
        <w:t>Урено-Карлинское сельское поселение</w:t>
      </w:r>
    </w:p>
    <w:p w:rsidR="00BA04F5" w:rsidRDefault="00BA04F5" w:rsidP="00BA04F5">
      <w:pPr>
        <w:ind w:firstLine="0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5"/>
          <w:szCs w:val="28"/>
        </w:rPr>
        <w:t>Карсунского района Ульяновской области</w:t>
      </w:r>
      <w:r>
        <w:rPr>
          <w:rFonts w:ascii="PT Astra Serif" w:hAnsi="PT Astra Serif"/>
          <w:spacing w:val="-5"/>
          <w:szCs w:val="28"/>
        </w:rPr>
        <w:tab/>
      </w:r>
      <w:r>
        <w:rPr>
          <w:rFonts w:ascii="PT Astra Serif" w:hAnsi="PT Astra Serif"/>
          <w:spacing w:val="-5"/>
          <w:szCs w:val="28"/>
        </w:rPr>
        <w:tab/>
        <w:t xml:space="preserve">                    </w:t>
      </w:r>
      <w:proofErr w:type="spellStart"/>
      <w:r>
        <w:rPr>
          <w:rFonts w:ascii="PT Astra Serif" w:hAnsi="PT Astra Serif"/>
          <w:spacing w:val="-5"/>
          <w:szCs w:val="28"/>
        </w:rPr>
        <w:t>О.В.Савко</w:t>
      </w:r>
      <w:proofErr w:type="spellEnd"/>
      <w:r>
        <w:rPr>
          <w:rFonts w:ascii="PT Astra Serif" w:hAnsi="PT Astra Serif"/>
          <w:spacing w:val="-5"/>
          <w:szCs w:val="28"/>
        </w:rPr>
        <w:tab/>
      </w:r>
      <w:r>
        <w:rPr>
          <w:rFonts w:ascii="PT Astra Serif" w:hAnsi="PT Astra Serif"/>
          <w:spacing w:val="-5"/>
          <w:szCs w:val="28"/>
        </w:rPr>
        <w:tab/>
        <w:t xml:space="preserve">                       </w:t>
      </w:r>
    </w:p>
    <w:p w:rsidR="00BA04F5" w:rsidRDefault="00BA04F5" w:rsidP="00BA04F5"/>
    <w:p w:rsidR="00BA04F5" w:rsidRDefault="00BA04F5" w:rsidP="00BA04F5">
      <w:pPr>
        <w:spacing w:after="240"/>
      </w:pPr>
    </w:p>
    <w:p w:rsidR="00BA04F5" w:rsidRDefault="00BA04F5" w:rsidP="00BA04F5">
      <w:pPr>
        <w:spacing w:after="240"/>
      </w:pPr>
    </w:p>
    <w:p w:rsidR="00BA04F5" w:rsidRDefault="00BA04F5" w:rsidP="00BA04F5">
      <w:pPr>
        <w:tabs>
          <w:tab w:val="left" w:pos="6570"/>
        </w:tabs>
        <w:jc w:val="right"/>
        <w:rPr>
          <w:rFonts w:ascii="PT Astra Serif" w:hAnsi="PT Astra Serif"/>
          <w:szCs w:val="28"/>
        </w:rPr>
      </w:pPr>
    </w:p>
    <w:p w:rsidR="00BA04F5" w:rsidRDefault="00BA04F5" w:rsidP="00BA04F5">
      <w:pPr>
        <w:tabs>
          <w:tab w:val="left" w:pos="6570"/>
        </w:tabs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Приложение к решению         Совета депутатов</w:t>
      </w:r>
    </w:p>
    <w:p w:rsidR="00BA04F5" w:rsidRDefault="00BA04F5" w:rsidP="00BA04F5">
      <w:pPr>
        <w:tabs>
          <w:tab w:val="left" w:pos="6570"/>
        </w:tabs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муниципального образования Урено-Карлинское</w:t>
      </w:r>
    </w:p>
    <w:p w:rsidR="00BA04F5" w:rsidRDefault="00BA04F5" w:rsidP="00BA04F5">
      <w:pPr>
        <w:tabs>
          <w:tab w:val="left" w:pos="6570"/>
        </w:tabs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сель</w:t>
      </w:r>
      <w:r w:rsidR="00F32613">
        <w:rPr>
          <w:rFonts w:ascii="PT Astra Serif" w:hAnsi="PT Astra Serif"/>
          <w:szCs w:val="28"/>
        </w:rPr>
        <w:t>ское поселение от 11.03.2025 №9</w:t>
      </w:r>
    </w:p>
    <w:p w:rsidR="00BA04F5" w:rsidRDefault="00BA04F5" w:rsidP="00BA04F5">
      <w:pPr>
        <w:jc w:val="right"/>
        <w:rPr>
          <w:rFonts w:ascii="PT Astra Serif" w:hAnsi="PT Astra Serif"/>
          <w:szCs w:val="28"/>
        </w:rPr>
      </w:pPr>
    </w:p>
    <w:p w:rsidR="00BA04F5" w:rsidRDefault="00BA04F5" w:rsidP="00BA04F5">
      <w:pPr>
        <w:jc w:val="right"/>
        <w:rPr>
          <w:rFonts w:ascii="PT Astra Serif" w:hAnsi="PT Astra Serif"/>
          <w:szCs w:val="28"/>
        </w:rPr>
      </w:pPr>
    </w:p>
    <w:p w:rsidR="00BA04F5" w:rsidRDefault="00BA04F5" w:rsidP="00BA04F5">
      <w:pPr>
        <w:rPr>
          <w:rFonts w:ascii="PT Astra Serif" w:hAnsi="PT Astra Serif"/>
          <w:szCs w:val="28"/>
        </w:rPr>
      </w:pPr>
    </w:p>
    <w:p w:rsidR="00BA04F5" w:rsidRDefault="00BA04F5" w:rsidP="00BA04F5">
      <w:pPr>
        <w:rPr>
          <w:rFonts w:ascii="PT Astra Serif" w:hAnsi="PT Astra Serif"/>
          <w:szCs w:val="28"/>
        </w:rPr>
      </w:pPr>
    </w:p>
    <w:p w:rsidR="00BA04F5" w:rsidRDefault="00BA04F5" w:rsidP="00BA04F5">
      <w:pPr>
        <w:rPr>
          <w:rFonts w:ascii="PT Astra Serif" w:hAnsi="PT Astra Serif"/>
          <w:szCs w:val="28"/>
        </w:rPr>
      </w:pPr>
    </w:p>
    <w:p w:rsidR="00BA04F5" w:rsidRDefault="00BA04F5" w:rsidP="00BA04F5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               ОТЧЕТ О  ПРИВАТИЗАЦИИ</w:t>
      </w:r>
    </w:p>
    <w:p w:rsidR="00BA04F5" w:rsidRDefault="00BA04F5" w:rsidP="00BA04F5">
      <w:pPr>
        <w:rPr>
          <w:rFonts w:ascii="PT Astra Serif" w:hAnsi="PT Astra Serif"/>
          <w:szCs w:val="28"/>
        </w:rPr>
      </w:pPr>
    </w:p>
    <w:p w:rsidR="00BA04F5" w:rsidRDefault="00BA04F5" w:rsidP="00BA04F5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Муниципального имущества МО Урено-Карлинское сельское поселение  за 2024 год</w:t>
      </w:r>
    </w:p>
    <w:p w:rsidR="00BA04F5" w:rsidRDefault="00BA04F5" w:rsidP="00BA04F5">
      <w:pPr>
        <w:rPr>
          <w:szCs w:val="28"/>
        </w:rPr>
      </w:pPr>
      <w:r>
        <w:rPr>
          <w:szCs w:val="28"/>
        </w:rPr>
        <w:t xml:space="preserve">   </w:t>
      </w:r>
    </w:p>
    <w:p w:rsidR="00BA04F5" w:rsidRDefault="00BA04F5" w:rsidP="00BA04F5">
      <w:pPr>
        <w:rPr>
          <w:rFonts w:ascii="PT Astra Serif" w:hAnsi="PT Astra Serif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2795"/>
        <w:gridCol w:w="3212"/>
        <w:gridCol w:w="3023"/>
      </w:tblGrid>
      <w:tr w:rsidR="00BA04F5" w:rsidTr="00BA04F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5" w:rsidRDefault="00BA04F5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№</w:t>
            </w:r>
          </w:p>
          <w:p w:rsidR="00BA04F5" w:rsidRDefault="00BA04F5">
            <w:pPr>
              <w:rPr>
                <w:rFonts w:ascii="PT Astra Serif" w:hAnsi="PT Astra Serif"/>
                <w:sz w:val="24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4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lang w:eastAsia="en-US"/>
              </w:rPr>
              <w:t>/п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5" w:rsidRDefault="00BA04F5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Наименование объекта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5" w:rsidRDefault="00BA04F5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 xml:space="preserve">              Адрес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5" w:rsidRDefault="00BA04F5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Ожидаемая сумма от продажи (аренда)</w:t>
            </w:r>
          </w:p>
        </w:tc>
      </w:tr>
      <w:tr w:rsidR="00BA04F5" w:rsidTr="002D3BB8">
        <w:trPr>
          <w:trHeight w:val="7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B8" w:rsidRDefault="002D3BB8">
            <w:pPr>
              <w:rPr>
                <w:rFonts w:ascii="PT Astra Serif" w:hAnsi="PT Astra Serif"/>
                <w:sz w:val="24"/>
                <w:lang w:eastAsia="en-US"/>
              </w:rPr>
            </w:pPr>
          </w:p>
          <w:p w:rsidR="002D3BB8" w:rsidRDefault="002D3BB8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  <w:p w:rsidR="002D3BB8" w:rsidRDefault="002D3BB8">
            <w:pPr>
              <w:rPr>
                <w:rFonts w:ascii="PT Astra Serif" w:hAnsi="PT Astra Serif"/>
                <w:sz w:val="24"/>
                <w:lang w:eastAsia="en-US"/>
              </w:rPr>
            </w:pPr>
          </w:p>
          <w:p w:rsidR="002D3BB8" w:rsidRDefault="002D3BB8">
            <w:pPr>
              <w:rPr>
                <w:rFonts w:ascii="PT Astra Serif" w:hAnsi="PT Astra Serif"/>
                <w:sz w:val="24"/>
                <w:lang w:eastAsia="en-US"/>
              </w:rPr>
            </w:pPr>
          </w:p>
          <w:p w:rsidR="002D3BB8" w:rsidRDefault="002D3BB8">
            <w:pPr>
              <w:rPr>
                <w:rFonts w:ascii="PT Astra Serif" w:hAnsi="PT Astra Serif"/>
                <w:sz w:val="24"/>
                <w:lang w:eastAsia="en-US"/>
              </w:rPr>
            </w:pPr>
          </w:p>
          <w:p w:rsidR="002D3BB8" w:rsidRDefault="002D3BB8">
            <w:pPr>
              <w:rPr>
                <w:rFonts w:ascii="PT Astra Serif" w:hAnsi="PT Astra Serif"/>
                <w:sz w:val="24"/>
                <w:lang w:eastAsia="en-US"/>
              </w:rPr>
            </w:pPr>
          </w:p>
          <w:p w:rsidR="002D3BB8" w:rsidRDefault="002D3BB8">
            <w:pPr>
              <w:rPr>
                <w:rFonts w:ascii="PT Astra Serif" w:hAnsi="PT Astra Serif"/>
                <w:sz w:val="24"/>
                <w:lang w:eastAsia="en-US"/>
              </w:rPr>
            </w:pPr>
          </w:p>
          <w:p w:rsidR="002D3BB8" w:rsidRDefault="002D3BB8">
            <w:pPr>
              <w:rPr>
                <w:rFonts w:ascii="PT Astra Serif" w:hAnsi="PT Astra Serif"/>
                <w:sz w:val="24"/>
                <w:lang w:eastAsia="en-US"/>
              </w:rPr>
            </w:pPr>
          </w:p>
          <w:p w:rsidR="00BA04F5" w:rsidRDefault="00BA04F5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5" w:rsidRDefault="00BA04F5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Земельный участок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5" w:rsidRDefault="002D3BB8">
            <w:pPr>
              <w:rPr>
                <w:rFonts w:ascii="PT Astra Serif" w:hAnsi="PT Astra Serif"/>
                <w:sz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4"/>
                <w:lang w:eastAsia="en-US"/>
              </w:rPr>
              <w:t>с</w:t>
            </w:r>
            <w:proofErr w:type="gramStart"/>
            <w:r>
              <w:rPr>
                <w:rFonts w:ascii="PT Astra Serif" w:hAnsi="PT Astra Serif"/>
                <w:sz w:val="24"/>
                <w:lang w:eastAsia="en-US"/>
              </w:rPr>
              <w:t>.Б</w:t>
            </w:r>
            <w:proofErr w:type="gramEnd"/>
            <w:r>
              <w:rPr>
                <w:rFonts w:ascii="PT Astra Serif" w:hAnsi="PT Astra Serif"/>
                <w:sz w:val="24"/>
                <w:lang w:eastAsia="en-US"/>
              </w:rPr>
              <w:t>елозерье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F5" w:rsidRDefault="002D3BB8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1 600 513,00</w:t>
            </w:r>
          </w:p>
        </w:tc>
      </w:tr>
      <w:tr w:rsidR="002D3BB8" w:rsidTr="00BA04F5">
        <w:trPr>
          <w:trHeight w:val="17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B8" w:rsidRDefault="002D3BB8" w:rsidP="002D3BB8">
            <w:pPr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B8" w:rsidRDefault="002D3BB8" w:rsidP="002D3BB8">
            <w:pPr>
              <w:ind w:firstLine="0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Земельный участок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B8" w:rsidRDefault="002D3BB8" w:rsidP="002D3BB8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Урено-Карлинское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B8" w:rsidRDefault="002D3BB8" w:rsidP="002D3BB8">
            <w:pPr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168 803,00</w:t>
            </w:r>
            <w:bookmarkStart w:id="0" w:name="_GoBack"/>
            <w:bookmarkEnd w:id="0"/>
          </w:p>
        </w:tc>
      </w:tr>
    </w:tbl>
    <w:p w:rsidR="00BA04F5" w:rsidRDefault="00BA04F5" w:rsidP="00BA04F5"/>
    <w:p w:rsidR="00BA04F5" w:rsidRDefault="00BA04F5" w:rsidP="00BA04F5"/>
    <w:p w:rsidR="00BA04F5" w:rsidRDefault="00BA04F5" w:rsidP="00BA04F5"/>
    <w:p w:rsidR="00BA04F5" w:rsidRDefault="00BA04F5" w:rsidP="00BA04F5">
      <w:pPr>
        <w:spacing w:after="240"/>
      </w:pPr>
    </w:p>
    <w:p w:rsidR="00BA04F5" w:rsidRDefault="00BA04F5" w:rsidP="00BA04F5">
      <w:pPr>
        <w:spacing w:after="240"/>
      </w:pPr>
    </w:p>
    <w:p w:rsidR="00BA04F5" w:rsidRDefault="00BA04F5" w:rsidP="00BA04F5">
      <w:pPr>
        <w:spacing w:after="240"/>
      </w:pPr>
    </w:p>
    <w:p w:rsidR="00BA04F5" w:rsidRDefault="00BA04F5" w:rsidP="00BA04F5">
      <w:pPr>
        <w:spacing w:after="240"/>
      </w:pPr>
    </w:p>
    <w:p w:rsidR="00FC74E5" w:rsidRDefault="00FC74E5"/>
    <w:sectPr w:rsidR="00FC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1"/>
    <w:rsid w:val="002D3BB8"/>
    <w:rsid w:val="00BA04F5"/>
    <w:rsid w:val="00C732E1"/>
    <w:rsid w:val="00F32613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A04F5"/>
    <w:pPr>
      <w:ind w:left="708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BA04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BA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A04F5"/>
    <w:pPr>
      <w:ind w:left="708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BA04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BA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2025-03-06T07:24:00Z</dcterms:created>
  <dcterms:modified xsi:type="dcterms:W3CDTF">2025-03-11T05:17:00Z</dcterms:modified>
</cp:coreProperties>
</file>