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9BD" w:rsidRDefault="00DF49BD" w:rsidP="00DF49BD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</w:rPr>
        <w:t>АДМИНИСТРАЦИЯ  МУНИЦИПАЛЬНОГО ОБРАЗОВАНИЯ</w:t>
      </w:r>
    </w:p>
    <w:p w:rsidR="00DF49BD" w:rsidRDefault="00DF49BD" w:rsidP="00DF49BD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УРЕНО-КАРЛИНСКОЕ  СЕЛЬСКОЕ  ПОСЕЛЕНИЕ</w:t>
      </w:r>
    </w:p>
    <w:p w:rsidR="00DF49BD" w:rsidRDefault="00DF49BD" w:rsidP="00DF49BD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КАРСУНСКОГО РАЙОНА  УЛЬЯНОВСКОЙ ОБЛАСТИ</w:t>
      </w:r>
    </w:p>
    <w:p w:rsidR="00DF49BD" w:rsidRDefault="00DF49BD" w:rsidP="00DF49BD">
      <w:pPr>
        <w:rPr>
          <w:rFonts w:ascii="PT Astra Serif" w:hAnsi="PT Astra Serif"/>
          <w:sz w:val="32"/>
          <w:szCs w:val="32"/>
        </w:rPr>
      </w:pPr>
    </w:p>
    <w:p w:rsidR="00DF49BD" w:rsidRDefault="00DF49BD" w:rsidP="00DF49BD">
      <w:pPr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    ПОСТАНОВЛЕНИЕ</w:t>
      </w:r>
    </w:p>
    <w:p w:rsidR="00DF49BD" w:rsidRDefault="00DF49BD" w:rsidP="00DF49BD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с. Урено-Карлинское    </w:t>
      </w:r>
    </w:p>
    <w:p w:rsidR="00DF49BD" w:rsidRDefault="00DF49BD" w:rsidP="00DF49BD">
      <w:pPr>
        <w:ind w:firstLine="70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</w:t>
      </w:r>
    </w:p>
    <w:p w:rsidR="00DF49BD" w:rsidRDefault="00430373" w:rsidP="00DF49B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06</w:t>
      </w:r>
      <w:bookmarkStart w:id="0" w:name="_GoBack"/>
      <w:bookmarkEnd w:id="0"/>
      <w:r w:rsidR="00DF49BD">
        <w:rPr>
          <w:rFonts w:ascii="PT Astra Serif" w:hAnsi="PT Astra Serif"/>
          <w:sz w:val="28"/>
          <w:szCs w:val="28"/>
        </w:rPr>
        <w:t xml:space="preserve">   марта 2025 г.                                                                  </w:t>
      </w:r>
      <w:r w:rsidR="003B7966">
        <w:rPr>
          <w:rFonts w:ascii="PT Astra Serif" w:hAnsi="PT Astra Serif"/>
          <w:sz w:val="28"/>
          <w:szCs w:val="28"/>
        </w:rPr>
        <w:t xml:space="preserve">                            № 13</w:t>
      </w:r>
    </w:p>
    <w:p w:rsidR="00DF49BD" w:rsidRDefault="00DF49BD" w:rsidP="00DF49BD">
      <w:pPr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</w:t>
      </w:r>
    </w:p>
    <w:p w:rsidR="00E26F95" w:rsidRDefault="00E26F95" w:rsidP="00DF49BD">
      <w:pPr>
        <w:jc w:val="center"/>
        <w:rPr>
          <w:rFonts w:ascii="PT Astra Serif" w:hAnsi="PT Astra Serif"/>
          <w:b/>
          <w:sz w:val="28"/>
        </w:rPr>
      </w:pPr>
    </w:p>
    <w:p w:rsidR="00DF49BD" w:rsidRPr="00DF49BD" w:rsidRDefault="00DF49BD" w:rsidP="00DF49BD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Об утверждении схемы водоснабжения и водоотведения    муниципального образования Урено-Карлинское сельское поселение Карсунского района </w:t>
      </w:r>
      <w:r>
        <w:rPr>
          <w:rFonts w:ascii="PT Astra Serif" w:hAnsi="PT Astra Serif"/>
          <w:b/>
          <w:sz w:val="28"/>
          <w:szCs w:val="28"/>
        </w:rPr>
        <w:t>Ульяновской области на 2025 год</w:t>
      </w:r>
    </w:p>
    <w:p w:rsidR="00DF49BD" w:rsidRDefault="00DF49BD" w:rsidP="00DF49BD">
      <w:pPr>
        <w:rPr>
          <w:rFonts w:ascii="PT Astra Serif" w:hAnsi="PT Astra Serif"/>
          <w:sz w:val="28"/>
        </w:rPr>
      </w:pPr>
    </w:p>
    <w:p w:rsidR="00E26F95" w:rsidRDefault="00DF49BD" w:rsidP="00E26F95">
      <w:pPr>
        <w:shd w:val="clear" w:color="auto" w:fill="FFFFFF"/>
        <w:jc w:val="both"/>
        <w:rPr>
          <w:rFonts w:ascii="PT Astra Serif" w:hAnsi="PT Astra Serif"/>
          <w:color w:val="000000"/>
          <w:sz w:val="28"/>
          <w:szCs w:val="28"/>
        </w:rPr>
      </w:pPr>
      <w:r w:rsidRPr="00DF49BD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                    </w:t>
      </w:r>
    </w:p>
    <w:p w:rsidR="00DF49BD" w:rsidRPr="00DF49BD" w:rsidRDefault="003B7966" w:rsidP="00E26F95">
      <w:pPr>
        <w:shd w:val="clear" w:color="auto" w:fill="FFFFFF"/>
        <w:jc w:val="both"/>
        <w:rPr>
          <w:rFonts w:ascii="PT Astra Serif" w:hAnsi="PT Astra Serif" w:cs="Arial"/>
          <w:color w:val="2C2D2E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  </w:t>
      </w:r>
      <w:proofErr w:type="gramStart"/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В соответствии с Федераль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ным законом от 06.10.2003</w:t>
      </w:r>
      <w:r w:rsidR="00E26F95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N- 131 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Федеральным законом от 07.12.2011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№ 416-ФЗ «О водоснабжении и водоотведении»,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утвержденными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постановлением Правительства Российск</w:t>
      </w:r>
      <w:r w:rsidR="00E26F95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ой Федерации от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05.09.2013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№ 782 «О схемах водоснабжения и водоотведения», Уставо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м муниципального образования Урено-Карлинское сельское поселение Карсунского района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Ульяновской области,</w:t>
      </w:r>
      <w:r w:rsidR="00DF49BD">
        <w:rPr>
          <w:rFonts w:ascii="PT Astra Serif" w:hAnsi="PT Astra Serif" w:cs="Arial"/>
          <w:color w:val="2C2D2E"/>
          <w:sz w:val="28"/>
          <w:szCs w:val="28"/>
        </w:rPr>
        <w:t xml:space="preserve"> 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а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дминистрация 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постановляет:</w:t>
      </w:r>
      <w:proofErr w:type="gramEnd"/>
    </w:p>
    <w:p w:rsidR="00DF49BD" w:rsidRPr="00DF49BD" w:rsidRDefault="003B7966" w:rsidP="00DF49BD">
      <w:pPr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            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1. Утвердить прилагаемую схему водоснабжения и водоотведения муниципального образования 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Урено-Карлинское сельское поселение Карсунского района 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Ульяновской области </w:t>
      </w:r>
      <w:r w:rsid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</w:t>
      </w:r>
      <w:r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на 2024-20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34 гг.</w:t>
      </w:r>
    </w:p>
    <w:p w:rsidR="00430373" w:rsidRDefault="003B7966" w:rsidP="00430373">
      <w:pPr>
        <w:pStyle w:val="a6"/>
        <w:shd w:val="clear" w:color="auto" w:fill="auto"/>
        <w:spacing w:line="240" w:lineRule="auto"/>
        <w:jc w:val="both"/>
        <w:rPr>
          <w:b w:val="0"/>
          <w:color w:val="000000"/>
          <w:sz w:val="28"/>
          <w:szCs w:val="28"/>
        </w:rPr>
      </w:pPr>
      <w:r>
        <w:rPr>
          <w:rStyle w:val="a4"/>
          <w:rFonts w:ascii="PT Astra Serif" w:hAnsi="PT Astra Serif" w:cs="Arial"/>
          <w:color w:val="2C2D2E"/>
          <w:sz w:val="28"/>
          <w:szCs w:val="28"/>
        </w:rPr>
        <w:t xml:space="preserve">            </w:t>
      </w:r>
      <w:r w:rsidR="00E26F95">
        <w:rPr>
          <w:rStyle w:val="a4"/>
          <w:rFonts w:ascii="PT Astra Serif" w:hAnsi="PT Astra Serif" w:cs="Arial"/>
          <w:color w:val="2C2D2E"/>
          <w:sz w:val="28"/>
          <w:szCs w:val="28"/>
        </w:rPr>
        <w:t xml:space="preserve"> </w:t>
      </w:r>
      <w:r w:rsidR="00430373">
        <w:rPr>
          <w:rStyle w:val="a4"/>
          <w:rFonts w:ascii="PT Astra Serif" w:hAnsi="PT Astra Serif" w:cs="Arial"/>
          <w:b/>
          <w:color w:val="2C2D2E"/>
          <w:sz w:val="28"/>
          <w:szCs w:val="28"/>
        </w:rPr>
        <w:t>2.</w:t>
      </w:r>
      <w:r w:rsidR="00430373" w:rsidRPr="00430373">
        <w:rPr>
          <w:b w:val="0"/>
          <w:color w:val="000000"/>
          <w:sz w:val="28"/>
          <w:szCs w:val="28"/>
        </w:rPr>
        <w:t xml:space="preserve"> </w:t>
      </w:r>
      <w:r w:rsidR="00430373">
        <w:rPr>
          <w:b w:val="0"/>
          <w:color w:val="000000"/>
          <w:sz w:val="28"/>
          <w:szCs w:val="28"/>
        </w:rPr>
        <w:t xml:space="preserve"> Признать ут</w:t>
      </w:r>
      <w:r w:rsidR="00430373">
        <w:rPr>
          <w:b w:val="0"/>
          <w:color w:val="000000"/>
          <w:sz w:val="28"/>
          <w:szCs w:val="28"/>
        </w:rPr>
        <w:t>ратившим силу постановление  № 87 от 26.06.201</w:t>
      </w:r>
      <w:r w:rsidR="00430373">
        <w:rPr>
          <w:b w:val="0"/>
          <w:color w:val="000000"/>
          <w:sz w:val="28"/>
          <w:szCs w:val="28"/>
        </w:rPr>
        <w:t>4 года администрации муниципального образования Урено-Карлинское сельское поселение Карсунского района Ульяновской области</w:t>
      </w:r>
      <w:r w:rsidR="00430373">
        <w:rPr>
          <w:rFonts w:ascii="PT Astra Serif" w:hAnsi="PT Astra Serif"/>
          <w:b w:val="0"/>
          <w:color w:val="000000"/>
          <w:sz w:val="28"/>
          <w:szCs w:val="28"/>
        </w:rPr>
        <w:t>.</w:t>
      </w:r>
    </w:p>
    <w:p w:rsidR="00E26F95" w:rsidRDefault="00430373" w:rsidP="00DF49BD">
      <w:pPr>
        <w:shd w:val="clear" w:color="auto" w:fill="FFFFFF"/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             3</w:t>
      </w:r>
      <w:r w:rsidR="00E26F95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.</w:t>
      </w:r>
      <w:proofErr w:type="gramStart"/>
      <w:r w:rsidR="00E26F95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Контроль за</w:t>
      </w:r>
      <w:proofErr w:type="gramEnd"/>
      <w:r w:rsidR="00E26F95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исполнением настоящего постановления оставляю</w:t>
      </w:r>
      <w:r w:rsidR="003B7966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за собой.</w:t>
      </w:r>
    </w:p>
    <w:p w:rsidR="00DF49BD" w:rsidRPr="00DF49BD" w:rsidRDefault="003B7966" w:rsidP="00DF49BD">
      <w:pPr>
        <w:shd w:val="clear" w:color="auto" w:fill="FFFFFF"/>
        <w:rPr>
          <w:rFonts w:ascii="PT Astra Serif" w:hAnsi="PT Astra Serif" w:cs="Arial"/>
          <w:color w:val="2C2D2E"/>
          <w:sz w:val="28"/>
          <w:szCs w:val="28"/>
        </w:rPr>
      </w:pPr>
      <w:r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 xml:space="preserve">             </w:t>
      </w:r>
      <w:r w:rsidR="00430373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4</w:t>
      </w:r>
      <w:r w:rsidR="00DF49BD" w:rsidRPr="00DF49BD">
        <w:rPr>
          <w:rStyle w:val="a4"/>
          <w:rFonts w:ascii="PT Astra Serif" w:hAnsi="PT Astra Serif" w:cs="Arial"/>
          <w:b w:val="0"/>
          <w:color w:val="2C2D2E"/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DF49BD" w:rsidRDefault="00DF49BD" w:rsidP="00DF49BD">
      <w:pPr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DF49BD" w:rsidRDefault="00DF49BD" w:rsidP="00DF49BD">
      <w:pPr>
        <w:pStyle w:val="ConsTitle"/>
        <w:widowControl/>
        <w:ind w:right="-82" w:firstLine="708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</w:p>
    <w:p w:rsidR="00DF49BD" w:rsidRDefault="00E26F95" w:rsidP="00DF49BD">
      <w:pPr>
        <w:pStyle w:val="a3"/>
        <w:tabs>
          <w:tab w:val="left" w:pos="1134"/>
        </w:tabs>
        <w:ind w:left="0" w:right="-82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</w:t>
      </w: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И.о</w:t>
      </w:r>
      <w:proofErr w:type="gramStart"/>
      <w:r>
        <w:rPr>
          <w:rFonts w:ascii="PT Astra Serif" w:hAnsi="PT Astra Serif"/>
          <w:sz w:val="28"/>
          <w:szCs w:val="28"/>
        </w:rPr>
        <w:t>.Г</w:t>
      </w:r>
      <w:proofErr w:type="gramEnd"/>
      <w:r>
        <w:rPr>
          <w:rFonts w:ascii="PT Astra Serif" w:hAnsi="PT Astra Serif"/>
          <w:sz w:val="28"/>
          <w:szCs w:val="28"/>
        </w:rPr>
        <w:t>лавы</w:t>
      </w:r>
      <w:proofErr w:type="spellEnd"/>
      <w:r>
        <w:rPr>
          <w:rFonts w:ascii="PT Astra Serif" w:hAnsi="PT Astra Serif"/>
          <w:sz w:val="28"/>
          <w:szCs w:val="28"/>
        </w:rPr>
        <w:t xml:space="preserve"> администрации</w:t>
      </w: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DF49BD" w:rsidRDefault="00DF49BD" w:rsidP="00DF49BD">
      <w:pPr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8"/>
          <w:szCs w:val="28"/>
        </w:rPr>
        <w:t xml:space="preserve">Урено-Карлинское сельское поселение               </w:t>
      </w:r>
      <w:r w:rsidR="00E26F95">
        <w:rPr>
          <w:rFonts w:ascii="PT Astra Serif" w:hAnsi="PT Astra Serif"/>
          <w:sz w:val="28"/>
          <w:szCs w:val="28"/>
        </w:rPr>
        <w:t xml:space="preserve">                     </w:t>
      </w:r>
      <w:proofErr w:type="spellStart"/>
      <w:r w:rsidR="00E26F95">
        <w:rPr>
          <w:rFonts w:ascii="PT Astra Serif" w:hAnsi="PT Astra Serif"/>
          <w:sz w:val="28"/>
          <w:szCs w:val="28"/>
        </w:rPr>
        <w:t>В.А.Абакумов</w:t>
      </w:r>
      <w:proofErr w:type="spellEnd"/>
    </w:p>
    <w:p w:rsidR="00DF49BD" w:rsidRDefault="00DF49BD" w:rsidP="00DF49BD">
      <w:pPr>
        <w:rPr>
          <w:rFonts w:ascii="PT Astra Serif" w:hAnsi="PT Astra Serif"/>
          <w:sz w:val="26"/>
          <w:szCs w:val="26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DF49BD" w:rsidRDefault="00DF49BD" w:rsidP="00DF49BD">
      <w:pPr>
        <w:rPr>
          <w:rFonts w:ascii="PT Astra Serif" w:hAnsi="PT Astra Serif"/>
          <w:sz w:val="28"/>
          <w:szCs w:val="28"/>
        </w:rPr>
      </w:pPr>
    </w:p>
    <w:p w:rsidR="00B2534B" w:rsidRDefault="00B2534B"/>
    <w:sectPr w:rsidR="00B25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4E"/>
    <w:rsid w:val="003B7966"/>
    <w:rsid w:val="00430373"/>
    <w:rsid w:val="00B2534B"/>
    <w:rsid w:val="00BB1B4E"/>
    <w:rsid w:val="00DF49BD"/>
    <w:rsid w:val="00E2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BD"/>
    <w:pPr>
      <w:ind w:left="720"/>
      <w:contextualSpacing/>
    </w:pPr>
  </w:style>
  <w:style w:type="paragraph" w:customStyle="1" w:styleId="ConsTitle">
    <w:name w:val="ConsTitle"/>
    <w:uiPriority w:val="99"/>
    <w:rsid w:val="00DF49B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FontStyle62">
    <w:name w:val="Font Style62"/>
    <w:uiPriority w:val="99"/>
    <w:rsid w:val="00DF49BD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DF49BD"/>
    <w:rPr>
      <w:b/>
      <w:bCs/>
    </w:rPr>
  </w:style>
  <w:style w:type="character" w:customStyle="1" w:styleId="a5">
    <w:name w:val="Подпись к таблице_"/>
    <w:link w:val="a6"/>
    <w:locked/>
    <w:rsid w:val="004303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3037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9BD"/>
    <w:pPr>
      <w:ind w:left="720"/>
      <w:contextualSpacing/>
    </w:pPr>
  </w:style>
  <w:style w:type="paragraph" w:customStyle="1" w:styleId="ConsTitle">
    <w:name w:val="ConsTitle"/>
    <w:uiPriority w:val="99"/>
    <w:rsid w:val="00DF49BD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FontStyle62">
    <w:name w:val="Font Style62"/>
    <w:uiPriority w:val="99"/>
    <w:rsid w:val="00DF49BD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uiPriority w:val="22"/>
    <w:qFormat/>
    <w:rsid w:val="00DF49BD"/>
    <w:rPr>
      <w:b/>
      <w:bCs/>
    </w:rPr>
  </w:style>
  <w:style w:type="character" w:customStyle="1" w:styleId="a5">
    <w:name w:val="Подпись к таблице_"/>
    <w:link w:val="a6"/>
    <w:locked/>
    <w:rsid w:val="004303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430373"/>
    <w:pPr>
      <w:widowControl w:val="0"/>
      <w:shd w:val="clear" w:color="auto" w:fill="FFFFFF"/>
      <w:spacing w:line="0" w:lineRule="atLeast"/>
    </w:pPr>
    <w:rPr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4FBAE-C1A6-4E2D-B0EE-910F334E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2025-03-05T10:14:00Z</cp:lastPrinted>
  <dcterms:created xsi:type="dcterms:W3CDTF">2025-03-05T09:52:00Z</dcterms:created>
  <dcterms:modified xsi:type="dcterms:W3CDTF">2025-03-05T11:06:00Z</dcterms:modified>
</cp:coreProperties>
</file>